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781077" w:rsidRPr="00E33DDA" w:rsidTr="006B2973">
        <w:trPr>
          <w:trHeight w:val="699"/>
        </w:trPr>
        <w:tc>
          <w:tcPr>
            <w:tcW w:w="9889" w:type="dxa"/>
            <w:shd w:val="clear" w:color="auto" w:fill="auto"/>
            <w:vAlign w:val="center"/>
          </w:tcPr>
          <w:p w:rsidR="00781077" w:rsidRPr="00E33DDA" w:rsidRDefault="00781077" w:rsidP="005C43C0">
            <w:pPr>
              <w:spacing w:after="60" w:line="264" w:lineRule="auto"/>
              <w:jc w:val="center"/>
              <w:rPr>
                <w:rFonts w:ascii="Verdana" w:hAnsi="Verdana" w:cs="Arial"/>
                <w:b/>
              </w:rPr>
            </w:pPr>
            <w:bookmarkStart w:id="0" w:name="_GoBack"/>
            <w:bookmarkEnd w:id="0"/>
            <w:r w:rsidRPr="00E33DDA">
              <w:rPr>
                <w:rFonts w:ascii="Verdana" w:hAnsi="Verdana" w:cs="Arial"/>
                <w:b/>
              </w:rPr>
              <w:t>KRYCÍ LIST NABÍDKY</w:t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pStyle w:val="Nadpis1"/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  <w:lang w:val="cs-CZ"/>
              </w:rPr>
            </w:pPr>
            <w:bookmarkStart w:id="1" w:name="_Toc421476546"/>
            <w:r w:rsidRPr="00E33DDA">
              <w:rPr>
                <w:rFonts w:ascii="Verdana" w:hAnsi="Verdana" w:cs="Arial"/>
                <w:sz w:val="20"/>
                <w:szCs w:val="20"/>
                <w:lang w:val="cs-CZ"/>
              </w:rPr>
              <w:t>NÁZEV VEŘEJNÉ ZAKÁZKY</w:t>
            </w:r>
          </w:p>
        </w:tc>
      </w:tr>
      <w:bookmarkEnd w:id="1"/>
      <w:tr w:rsidR="00A90687" w:rsidRPr="00E33DDA" w:rsidTr="006B2973">
        <w:trPr>
          <w:trHeight w:val="541"/>
        </w:trPr>
        <w:tc>
          <w:tcPr>
            <w:tcW w:w="9889" w:type="dxa"/>
            <w:shd w:val="clear" w:color="auto" w:fill="auto"/>
            <w:vAlign w:val="center"/>
          </w:tcPr>
          <w:p w:rsidR="001240EA" w:rsidRPr="001240EA" w:rsidRDefault="001240EA" w:rsidP="001240EA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1240EA">
              <w:rPr>
                <w:rFonts w:ascii="Verdana" w:hAnsi="Verdana"/>
                <w:b/>
                <w:sz w:val="20"/>
                <w:szCs w:val="20"/>
              </w:rPr>
              <w:t>„Výměna osvětlovacích těles veřejného osvětlení komunikací v obci Kobylnice“</w:t>
            </w:r>
          </w:p>
          <w:p w:rsidR="00A90687" w:rsidRPr="001240EA" w:rsidRDefault="00A90687" w:rsidP="007D7E7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90687" w:rsidRPr="00E33DDA" w:rsidTr="006B2973">
        <w:trPr>
          <w:trHeight w:val="567"/>
        </w:trPr>
        <w:tc>
          <w:tcPr>
            <w:tcW w:w="9889" w:type="dxa"/>
            <w:shd w:val="clear" w:color="auto" w:fill="auto"/>
          </w:tcPr>
          <w:p w:rsidR="00A90687" w:rsidRPr="00E33DDA" w:rsidRDefault="00A90687" w:rsidP="007D7E74">
            <w:pPr>
              <w:pStyle w:val="Nadpis1"/>
              <w:numPr>
                <w:ilvl w:val="0"/>
                <w:numId w:val="0"/>
              </w:numPr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IDENTIFIKAČNÍ ÚDAJE ZADAVATELE</w:t>
            </w:r>
          </w:p>
        </w:tc>
      </w:tr>
      <w:tr w:rsidR="00A90687" w:rsidRPr="00E33DDA" w:rsidTr="006B2973">
        <w:tc>
          <w:tcPr>
            <w:tcW w:w="9889" w:type="dxa"/>
            <w:shd w:val="clear" w:color="auto" w:fill="auto"/>
          </w:tcPr>
          <w:p w:rsidR="00A90687" w:rsidRPr="00E33DDA" w:rsidRDefault="001240EA" w:rsidP="00E33DDA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bookmarkStart w:id="2" w:name="__RefHeading__3_2138858144"/>
            <w:bookmarkEnd w:id="2"/>
            <w:r>
              <w:rPr>
                <w:rFonts w:ascii="Verdana" w:hAnsi="Verdana" w:cs="Arial"/>
                <w:b/>
                <w:sz w:val="20"/>
                <w:szCs w:val="20"/>
              </w:rPr>
              <w:t>Obec Kobylnice</w:t>
            </w:r>
            <w:r w:rsidR="00A90687" w:rsidRPr="00E33DD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A90687" w:rsidRPr="00E33DDA" w:rsidTr="00E33DDA">
        <w:trPr>
          <w:trHeight w:val="249"/>
        </w:trPr>
        <w:tc>
          <w:tcPr>
            <w:tcW w:w="9889" w:type="dxa"/>
            <w:shd w:val="clear" w:color="auto" w:fill="auto"/>
          </w:tcPr>
          <w:p w:rsidR="00A90687" w:rsidRPr="00E33DDA" w:rsidRDefault="001240EA" w:rsidP="001240EA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Kobylnice 38, 284 01 Kobylnice</w:t>
            </w:r>
          </w:p>
        </w:tc>
      </w:tr>
      <w:tr w:rsidR="00A90687" w:rsidRPr="00E33DDA" w:rsidTr="006B2973">
        <w:tc>
          <w:tcPr>
            <w:tcW w:w="9889" w:type="dxa"/>
            <w:shd w:val="clear" w:color="auto" w:fill="auto"/>
          </w:tcPr>
          <w:p w:rsidR="00A90687" w:rsidRPr="00E33DDA" w:rsidRDefault="00A90687" w:rsidP="007D7E74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IČ</w:t>
            </w:r>
            <w:r w:rsidRPr="001240EA"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="001240EA" w:rsidRPr="001240EA">
              <w:rPr>
                <w:rFonts w:ascii="Verdana" w:hAnsi="Verdana"/>
                <w:sz w:val="20"/>
                <w:szCs w:val="20"/>
              </w:rPr>
              <w:t>00640361</w:t>
            </w:r>
          </w:p>
        </w:tc>
      </w:tr>
      <w:tr w:rsidR="00A90687" w:rsidRPr="00E33DDA" w:rsidTr="006B2973">
        <w:tc>
          <w:tcPr>
            <w:tcW w:w="9889" w:type="dxa"/>
            <w:shd w:val="clear" w:color="auto" w:fill="auto"/>
          </w:tcPr>
          <w:p w:rsidR="00A90687" w:rsidRPr="00E33DDA" w:rsidRDefault="00A90687" w:rsidP="007D7E74">
            <w:pPr>
              <w:spacing w:after="60" w:line="264" w:lineRule="auto"/>
              <w:ind w:left="283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DIČ: neplátce DPH</w:t>
            </w:r>
          </w:p>
        </w:tc>
      </w:tr>
      <w:tr w:rsidR="00A90687" w:rsidRPr="00E33DDA" w:rsidTr="006B2973">
        <w:tc>
          <w:tcPr>
            <w:tcW w:w="9889" w:type="dxa"/>
            <w:shd w:val="clear" w:color="auto" w:fill="auto"/>
          </w:tcPr>
          <w:p w:rsidR="00A90687" w:rsidRPr="00E33DDA" w:rsidRDefault="00A90687" w:rsidP="001240EA">
            <w:pPr>
              <w:spacing w:after="60"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Osoba oprávněná jednat: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="001240EA">
              <w:rPr>
                <w:rFonts w:ascii="Verdana" w:hAnsi="Verdana" w:cs="Arial"/>
                <w:sz w:val="20"/>
                <w:szCs w:val="20"/>
              </w:rPr>
              <w:t xml:space="preserve">Ivana Veselá, starostka </w:t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2731FD" w:rsidRDefault="002731FD" w:rsidP="005C43C0">
            <w:pPr>
              <w:spacing w:after="60"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81077" w:rsidRPr="00E33DDA" w:rsidRDefault="002731FD" w:rsidP="005C43C0">
            <w:pPr>
              <w:spacing w:after="60"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731FD">
              <w:rPr>
                <w:rFonts w:ascii="Verdana" w:hAnsi="Verdana" w:cs="Arial"/>
                <w:b/>
                <w:sz w:val="20"/>
                <w:szCs w:val="20"/>
              </w:rPr>
              <w:t>Druh výběrového řízení:</w:t>
            </w:r>
            <w:r w:rsidRPr="002731FD">
              <w:rPr>
                <w:rFonts w:ascii="Verdana" w:hAnsi="Verdana" w:cs="Arial"/>
                <w:sz w:val="20"/>
                <w:szCs w:val="20"/>
              </w:rPr>
              <w:t xml:space="preserve"> VEŘEJNÁ ZAKÁZKA MALÉHO ROZSAHU dle § 27, odst. (1), písm. b) a dle § 31 a § 6 zákona č. 134/2016 Sb., o zadávání veřejných zakázkách, ve zn. p. př. (dále jen: „zákon“). Výběrové řízení vedené mimo režim zákona.</w:t>
            </w:r>
          </w:p>
          <w:p w:rsidR="00A90687" w:rsidRPr="00E33DDA" w:rsidRDefault="00A90687" w:rsidP="005C43C0">
            <w:pPr>
              <w:spacing w:after="60" w:line="264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1952A3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 w:cs="Arial"/>
                <w:sz w:val="20"/>
                <w:szCs w:val="20"/>
                <w:lang w:val="cs-CZ"/>
              </w:rPr>
            </w:pPr>
            <w:bookmarkStart w:id="3" w:name="_1._Termín_zahájení_prací"/>
            <w:bookmarkStart w:id="4" w:name="_1._Termín_dokončení_díla"/>
            <w:bookmarkStart w:id="5" w:name="_2._Termín_předání_a_převzetí_díla"/>
            <w:bookmarkStart w:id="6" w:name="_2._Délka_záruční_doby"/>
            <w:bookmarkEnd w:id="3"/>
            <w:bookmarkEnd w:id="4"/>
            <w:bookmarkEnd w:id="5"/>
            <w:bookmarkEnd w:id="6"/>
            <w:r w:rsidRPr="00E33DDA">
              <w:rPr>
                <w:rFonts w:ascii="Verdana" w:hAnsi="Verdana" w:cs="Arial"/>
                <w:sz w:val="20"/>
                <w:szCs w:val="20"/>
                <w:lang w:val="cs-CZ"/>
              </w:rPr>
              <w:t xml:space="preserve">IDENTIFIKAČNÍ ÚDAJE </w:t>
            </w:r>
            <w:r w:rsidR="00A90687" w:rsidRPr="00E33DDA">
              <w:rPr>
                <w:rFonts w:ascii="Verdana" w:hAnsi="Verdana" w:cs="Arial"/>
                <w:sz w:val="20"/>
                <w:szCs w:val="20"/>
                <w:lang w:val="cs-CZ"/>
              </w:rPr>
              <w:t>ÚČASTNÍKA</w:t>
            </w:r>
            <w:r w:rsidR="00E33DDA" w:rsidRPr="00E33DDA">
              <w:rPr>
                <w:rFonts w:ascii="Verdana" w:hAnsi="Verdana" w:cs="Arial"/>
                <w:sz w:val="20"/>
                <w:szCs w:val="20"/>
                <w:lang w:val="cs-CZ"/>
              </w:rPr>
              <w:t xml:space="preserve"> </w:t>
            </w:r>
            <w:r w:rsidR="001952A3">
              <w:rPr>
                <w:rFonts w:ascii="Verdana" w:hAnsi="Verdana" w:cs="Arial"/>
                <w:sz w:val="20"/>
                <w:szCs w:val="20"/>
                <w:lang w:val="cs-CZ"/>
              </w:rPr>
              <w:t>VÝBĚROVÉHO</w:t>
            </w:r>
            <w:r w:rsidR="00E33DDA" w:rsidRPr="00E33DDA">
              <w:rPr>
                <w:rFonts w:ascii="Verdana" w:hAnsi="Verdana" w:cs="Arial"/>
                <w:sz w:val="20"/>
                <w:szCs w:val="20"/>
                <w:lang w:val="cs-CZ"/>
              </w:rPr>
              <w:t xml:space="preserve"> ŘÍZENÍ</w:t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E33DDA">
              <w:rPr>
                <w:rFonts w:ascii="Verdana" w:hAnsi="Verdana" w:cs="Arial"/>
                <w:b/>
                <w:sz w:val="20"/>
                <w:szCs w:val="20"/>
              </w:rPr>
              <w:t>Obchodní firma / název:</w:t>
            </w:r>
            <w:r w:rsidRPr="00E33DDA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b/>
                <w:sz w:val="20"/>
                <w:szCs w:val="20"/>
              </w:rPr>
              <w:t>Sídlo:</w:t>
            </w:r>
            <w:r w:rsidRPr="00E33DDA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b/>
                <w:sz w:val="20"/>
                <w:szCs w:val="20"/>
              </w:rPr>
              <w:t>IČ:</w:t>
            </w:r>
            <w:r w:rsidRPr="00E33DDA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b/>
                <w:sz w:val="20"/>
                <w:szCs w:val="20"/>
              </w:rPr>
              <w:t>DIČ: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50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Osoba oprávněná jednat: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1952A3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 w:cs="Arial"/>
                <w:sz w:val="20"/>
                <w:szCs w:val="20"/>
                <w:lang w:val="cs-CZ"/>
              </w:rPr>
            </w:pPr>
            <w:r w:rsidRPr="00E33DDA">
              <w:rPr>
                <w:rFonts w:ascii="Verdana" w:hAnsi="Verdana" w:cs="Arial"/>
                <w:sz w:val="20"/>
                <w:szCs w:val="20"/>
                <w:lang w:val="cs-CZ"/>
              </w:rPr>
              <w:t xml:space="preserve">KONTAKTY </w:t>
            </w:r>
            <w:r w:rsidR="00093EFD" w:rsidRPr="00E33DDA">
              <w:rPr>
                <w:rFonts w:ascii="Verdana" w:hAnsi="Verdana" w:cs="Arial"/>
                <w:sz w:val="20"/>
                <w:szCs w:val="20"/>
                <w:lang w:val="cs-CZ"/>
              </w:rPr>
              <w:t>ÚČASTNÍKA</w:t>
            </w:r>
            <w:r w:rsidRPr="00E33DDA">
              <w:rPr>
                <w:rFonts w:ascii="Verdana" w:hAnsi="Verdana" w:cs="Arial"/>
                <w:sz w:val="20"/>
                <w:szCs w:val="20"/>
                <w:lang w:val="cs-CZ"/>
              </w:rPr>
              <w:t xml:space="preserve"> V PRŮBĚHU </w:t>
            </w:r>
            <w:r w:rsidR="001952A3">
              <w:rPr>
                <w:rFonts w:ascii="Verdana" w:hAnsi="Verdana" w:cs="Arial"/>
                <w:sz w:val="20"/>
                <w:szCs w:val="20"/>
                <w:lang w:val="cs-CZ"/>
              </w:rPr>
              <w:t>VÝBĚROVÉHO</w:t>
            </w:r>
            <w:r w:rsidRPr="00E33DDA">
              <w:rPr>
                <w:rFonts w:ascii="Verdana" w:hAnsi="Verdana" w:cs="Arial"/>
                <w:sz w:val="20"/>
                <w:szCs w:val="20"/>
                <w:lang w:val="cs-CZ"/>
              </w:rPr>
              <w:t xml:space="preserve"> ŘÍZENÍ</w:t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Doručovací adresa: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Kontaktní osoba: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telefon / fax: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mobilní telefon: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tabs>
                <w:tab w:val="left" w:pos="2835"/>
                <w:tab w:val="right" w:leader="dot" w:pos="9639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e-mail:</w:t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  <w:r w:rsidRPr="00E33DDA">
              <w:rPr>
                <w:rFonts w:ascii="Verdana" w:hAnsi="Verdana" w:cs="Arial"/>
                <w:sz w:val="20"/>
                <w:szCs w:val="20"/>
              </w:rPr>
              <w:tab/>
            </w: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pStyle w:val="Podtitul"/>
              <w:rPr>
                <w:rFonts w:ascii="Verdana" w:hAnsi="Verdana" w:cs="Arial"/>
              </w:rPr>
            </w:pPr>
          </w:p>
          <w:p w:rsidR="00A90687" w:rsidRPr="00E33DDA" w:rsidRDefault="00A90687" w:rsidP="00A90687">
            <w:pPr>
              <w:rPr>
                <w:rFonts w:ascii="Verdana" w:hAnsi="Verdana"/>
              </w:rPr>
            </w:pPr>
          </w:p>
        </w:tc>
      </w:tr>
      <w:tr w:rsidR="00781077" w:rsidRPr="00E33DDA" w:rsidTr="006B2973">
        <w:tc>
          <w:tcPr>
            <w:tcW w:w="9889" w:type="dxa"/>
            <w:shd w:val="clear" w:color="auto" w:fill="auto"/>
          </w:tcPr>
          <w:p w:rsidR="00781077" w:rsidRPr="00E33DDA" w:rsidRDefault="00781077" w:rsidP="005C43C0">
            <w:pPr>
              <w:pStyle w:val="Nadpis1"/>
              <w:numPr>
                <w:ilvl w:val="0"/>
                <w:numId w:val="0"/>
              </w:numPr>
              <w:spacing w:before="0" w:line="264" w:lineRule="auto"/>
              <w:rPr>
                <w:rFonts w:ascii="Verdana" w:hAnsi="Verdana" w:cs="Arial"/>
                <w:sz w:val="20"/>
                <w:szCs w:val="20"/>
                <w:lang w:val="cs-CZ"/>
              </w:rPr>
            </w:pPr>
            <w:r w:rsidRPr="00E33DDA">
              <w:rPr>
                <w:rFonts w:ascii="Verdana" w:hAnsi="Verdana" w:cs="Arial"/>
                <w:sz w:val="20"/>
                <w:szCs w:val="20"/>
                <w:lang w:val="cs-CZ"/>
              </w:rPr>
              <w:t>NABÍDKOVÁ CENA</w:t>
            </w:r>
          </w:p>
        </w:tc>
      </w:tr>
    </w:tbl>
    <w:p w:rsidR="005C43C0" w:rsidRPr="00E33DDA" w:rsidRDefault="005C43C0" w:rsidP="005C43C0">
      <w:pPr>
        <w:rPr>
          <w:rFonts w:ascii="Verdana" w:hAnsi="Verdana" w:cs="Arial"/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781077" w:rsidRPr="00E33DDA" w:rsidTr="006B2973">
        <w:trPr>
          <w:trHeight w:val="359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077" w:rsidRPr="00E33DDA" w:rsidRDefault="00781077" w:rsidP="00722776">
            <w:pPr>
              <w:tabs>
                <w:tab w:val="left" w:pos="1800"/>
                <w:tab w:val="left" w:pos="8820"/>
              </w:tabs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 xml:space="preserve">Uveďte podle požadavků </w:t>
            </w:r>
            <w:r w:rsidR="00722776" w:rsidRPr="00E33DDA">
              <w:rPr>
                <w:rFonts w:ascii="Verdana" w:hAnsi="Verdana" w:cs="Arial"/>
                <w:sz w:val="20"/>
                <w:szCs w:val="20"/>
              </w:rPr>
              <w:t xml:space="preserve">zadávacích podmínek </w:t>
            </w:r>
            <w:r w:rsidRPr="00E33DDA">
              <w:rPr>
                <w:rFonts w:ascii="Verdana" w:hAnsi="Verdana" w:cs="Arial"/>
                <w:sz w:val="20"/>
                <w:szCs w:val="20"/>
              </w:rPr>
              <w:t>a v následujícím členění:</w:t>
            </w:r>
          </w:p>
        </w:tc>
      </w:tr>
      <w:tr w:rsidR="00781077" w:rsidRPr="00E33DDA" w:rsidTr="006B2973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rPr>
                <w:rFonts w:ascii="Verdana" w:hAnsi="Verdana" w:cs="Arial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Celková nabídková cena bez DPH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ind w:right="1451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Kč</w:t>
            </w:r>
          </w:p>
        </w:tc>
      </w:tr>
      <w:tr w:rsidR="00781077" w:rsidRPr="00E33DDA" w:rsidTr="006B2973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rPr>
                <w:rFonts w:ascii="Verdana" w:hAnsi="Verdana" w:cs="Arial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Sazba DPH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ind w:right="1451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781077" w:rsidRPr="00E33DDA" w:rsidTr="006B2973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rPr>
                <w:rFonts w:ascii="Verdana" w:hAnsi="Verdana" w:cs="Arial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Výše DPH celkem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ind w:right="1451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Kč</w:t>
            </w:r>
          </w:p>
        </w:tc>
      </w:tr>
      <w:tr w:rsidR="00781077" w:rsidRPr="00E33DDA" w:rsidTr="006B2973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rPr>
                <w:rFonts w:ascii="Verdana" w:hAnsi="Verdana" w:cs="Arial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Celková nabídková cena včetně DPH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1077" w:rsidRPr="00E33DDA" w:rsidRDefault="00781077" w:rsidP="005C43C0">
            <w:pPr>
              <w:ind w:right="1451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33DDA">
              <w:rPr>
                <w:rFonts w:ascii="Verdana" w:hAnsi="Verdana" w:cs="Arial"/>
                <w:sz w:val="20"/>
                <w:szCs w:val="20"/>
              </w:rPr>
              <w:t>Kč</w:t>
            </w:r>
          </w:p>
        </w:tc>
      </w:tr>
    </w:tbl>
    <w:p w:rsidR="00781077" w:rsidRPr="00E33DDA" w:rsidRDefault="00781077" w:rsidP="00781077">
      <w:pPr>
        <w:rPr>
          <w:rFonts w:ascii="Verdana" w:hAnsi="Verdana" w:cs="Arial"/>
          <w:sz w:val="20"/>
          <w:szCs w:val="20"/>
        </w:rPr>
      </w:pPr>
    </w:p>
    <w:p w:rsidR="00FE620A" w:rsidRDefault="00FE620A" w:rsidP="00FE620A">
      <w:pPr>
        <w:rPr>
          <w:rFonts w:ascii="Verdana" w:hAnsi="Verdana" w:cs="Arial"/>
        </w:rPr>
      </w:pPr>
    </w:p>
    <w:p w:rsidR="00566E92" w:rsidRPr="00566E92" w:rsidRDefault="00566E92" w:rsidP="00566E9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Příkon</w:t>
      </w:r>
      <w:r w:rsidRPr="00566E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navržené </w:t>
      </w:r>
      <w:r w:rsidRPr="00566E92">
        <w:rPr>
          <w:rFonts w:ascii="Verdana" w:hAnsi="Verdana" w:cs="Arial"/>
          <w:sz w:val="20"/>
          <w:szCs w:val="20"/>
        </w:rPr>
        <w:t>os</w:t>
      </w:r>
      <w:r>
        <w:rPr>
          <w:rFonts w:ascii="Verdana" w:hAnsi="Verdana" w:cs="Arial"/>
          <w:sz w:val="20"/>
          <w:szCs w:val="20"/>
        </w:rPr>
        <w:t>větlovací soustavy: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__________kW</w:t>
      </w:r>
    </w:p>
    <w:p w:rsidR="00566E92" w:rsidRPr="00E33DDA" w:rsidRDefault="00566E92" w:rsidP="00FE620A">
      <w:pPr>
        <w:rPr>
          <w:rFonts w:ascii="Verdana" w:hAnsi="Verdana" w:cs="Arial"/>
        </w:rPr>
      </w:pPr>
    </w:p>
    <w:p w:rsidR="00FE620A" w:rsidRPr="00E33DDA" w:rsidRDefault="00FE620A" w:rsidP="00FE620A">
      <w:pPr>
        <w:jc w:val="both"/>
        <w:rPr>
          <w:rFonts w:ascii="Verdana" w:hAnsi="Verdana" w:cs="Arial"/>
          <w:sz w:val="20"/>
          <w:szCs w:val="20"/>
        </w:rPr>
      </w:pPr>
      <w:bookmarkStart w:id="7" w:name="__RefHeading__63_2138858144"/>
      <w:bookmarkStart w:id="8" w:name="__RefHeading__53_2138858144"/>
      <w:bookmarkStart w:id="9" w:name="__RefHeading__55_2138858144"/>
      <w:bookmarkStart w:id="10" w:name="__RefHeading__57_2138858144"/>
      <w:bookmarkStart w:id="11" w:name="__RefHeading__59_2138858144"/>
      <w:bookmarkStart w:id="12" w:name="__RefHeading__65_2138858144"/>
      <w:bookmarkStart w:id="13" w:name="__RefHeading__67_2138858144"/>
      <w:bookmarkStart w:id="14" w:name="__RefHeading__69_2138858144"/>
      <w:bookmarkStart w:id="15" w:name="__RefHeading__71_2138858144"/>
      <w:bookmarkStart w:id="16" w:name="__RefHeading__73_2138858144"/>
      <w:bookmarkStart w:id="17" w:name="__RefHeading__75_2138858144"/>
      <w:bookmarkStart w:id="18" w:name="__RefHeading__77_2138858144"/>
      <w:bookmarkStart w:id="19" w:name="__RefHeading__79_2138858144"/>
      <w:bookmarkStart w:id="20" w:name="__RefHeading__81_2138858144"/>
      <w:bookmarkStart w:id="21" w:name="__RefHeading__83_2138858144"/>
      <w:bookmarkStart w:id="22" w:name="__RefHeading__85_2138858144"/>
      <w:bookmarkStart w:id="23" w:name="__RefHeading__89_2138858144"/>
      <w:bookmarkStart w:id="24" w:name="__RefHeading__91_2138858144"/>
      <w:bookmarkStart w:id="25" w:name="__RefHeading__93_213885814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E620A" w:rsidRPr="00E33DDA" w:rsidRDefault="002731FD" w:rsidP="00FE620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 ………………………..</w:t>
      </w:r>
      <w:r w:rsidR="00FE620A" w:rsidRPr="00E33DDA">
        <w:rPr>
          <w:rFonts w:ascii="Verdana" w:hAnsi="Verdana" w:cs="Arial"/>
          <w:sz w:val="20"/>
          <w:szCs w:val="20"/>
        </w:rPr>
        <w:t>…….. dne …………….</w:t>
      </w:r>
    </w:p>
    <w:p w:rsidR="00FE620A" w:rsidRPr="00E33DDA" w:rsidRDefault="00FE620A" w:rsidP="00FE620A">
      <w:pPr>
        <w:jc w:val="both"/>
        <w:rPr>
          <w:rFonts w:ascii="Verdana" w:hAnsi="Verdana" w:cs="Arial"/>
          <w:sz w:val="20"/>
          <w:szCs w:val="20"/>
        </w:rPr>
      </w:pPr>
    </w:p>
    <w:p w:rsidR="00FE620A" w:rsidRPr="00E33DDA" w:rsidRDefault="00FE620A" w:rsidP="00FE620A">
      <w:pPr>
        <w:jc w:val="both"/>
        <w:rPr>
          <w:rFonts w:ascii="Verdana" w:hAnsi="Verdana" w:cs="Arial"/>
          <w:sz w:val="20"/>
          <w:szCs w:val="20"/>
        </w:rPr>
      </w:pPr>
    </w:p>
    <w:p w:rsidR="00FE620A" w:rsidRPr="00E33DDA" w:rsidRDefault="00FE620A" w:rsidP="00FE620A">
      <w:pPr>
        <w:jc w:val="right"/>
        <w:rPr>
          <w:rFonts w:ascii="Verdana" w:hAnsi="Verdana" w:cs="Arial"/>
          <w:sz w:val="18"/>
          <w:szCs w:val="18"/>
        </w:rPr>
      </w:pP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20"/>
          <w:szCs w:val="20"/>
        </w:rPr>
        <w:tab/>
      </w:r>
      <w:r w:rsidRPr="00E33DDA">
        <w:rPr>
          <w:rFonts w:ascii="Verdana" w:hAnsi="Verdana" w:cs="Arial"/>
          <w:sz w:val="18"/>
          <w:szCs w:val="18"/>
        </w:rPr>
        <w:t>……</w:t>
      </w:r>
      <w:r w:rsidR="001E1489" w:rsidRPr="00E33DDA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E33DDA">
        <w:rPr>
          <w:rFonts w:ascii="Verdana" w:hAnsi="Verdana" w:cs="Arial"/>
          <w:sz w:val="18"/>
          <w:szCs w:val="18"/>
        </w:rPr>
        <w:t>………………</w:t>
      </w:r>
    </w:p>
    <w:p w:rsidR="001E1489" w:rsidRPr="00E33DDA" w:rsidRDefault="00FE620A" w:rsidP="001E1489">
      <w:pPr>
        <w:pStyle w:val="PFI-odstavec"/>
        <w:tabs>
          <w:tab w:val="clear" w:pos="680"/>
        </w:tabs>
        <w:spacing w:after="0"/>
        <w:ind w:left="4536"/>
        <w:jc w:val="center"/>
        <w:rPr>
          <w:rFonts w:ascii="Verdana" w:hAnsi="Verdana" w:cs="Arial"/>
          <w:sz w:val="18"/>
          <w:szCs w:val="18"/>
        </w:rPr>
      </w:pPr>
      <w:r w:rsidRPr="00E33DDA">
        <w:rPr>
          <w:rFonts w:ascii="Verdana" w:hAnsi="Verdana" w:cs="Arial"/>
          <w:sz w:val="18"/>
          <w:szCs w:val="18"/>
        </w:rPr>
        <w:t xml:space="preserve">podpis osoby oprávněné jednat jménem či za </w:t>
      </w:r>
      <w:r w:rsidR="00A90687" w:rsidRPr="00E33DDA">
        <w:rPr>
          <w:rFonts w:ascii="Verdana" w:hAnsi="Verdana" w:cs="Arial"/>
          <w:sz w:val="18"/>
          <w:szCs w:val="18"/>
        </w:rPr>
        <w:t>účastníka</w:t>
      </w:r>
      <w:r w:rsidRPr="00E33DDA">
        <w:rPr>
          <w:rFonts w:ascii="Verdana" w:hAnsi="Verdana" w:cs="Arial"/>
          <w:sz w:val="18"/>
          <w:szCs w:val="18"/>
        </w:rPr>
        <w:t xml:space="preserve"> </w:t>
      </w:r>
    </w:p>
    <w:p w:rsidR="00D649D0" w:rsidRPr="002731FD" w:rsidRDefault="00FE620A" w:rsidP="002731FD">
      <w:pPr>
        <w:pStyle w:val="PFI-odstavec"/>
        <w:tabs>
          <w:tab w:val="clear" w:pos="680"/>
        </w:tabs>
        <w:ind w:left="4536"/>
        <w:jc w:val="center"/>
        <w:rPr>
          <w:rFonts w:ascii="Verdana" w:hAnsi="Verdana" w:cs="Arial"/>
          <w:sz w:val="18"/>
          <w:szCs w:val="18"/>
        </w:rPr>
      </w:pPr>
      <w:r w:rsidRPr="00E33DDA">
        <w:rPr>
          <w:rFonts w:ascii="Verdana" w:hAnsi="Verdana" w:cs="Arial"/>
          <w:sz w:val="18"/>
          <w:szCs w:val="18"/>
        </w:rPr>
        <w:t>razítko</w:t>
      </w:r>
    </w:p>
    <w:sectPr w:rsidR="00D649D0" w:rsidRPr="002731FD" w:rsidSect="00FC35E7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92" w:rsidRDefault="00F70192">
      <w:r>
        <w:separator/>
      </w:r>
    </w:p>
  </w:endnote>
  <w:endnote w:type="continuationSeparator" w:id="0">
    <w:p w:rsidR="00F70192" w:rsidRDefault="00F7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B9" w:rsidRDefault="00CB60B9" w:rsidP="00CB60B9"/>
  <w:p w:rsidR="00CB60B9" w:rsidRDefault="00CB60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92" w:rsidRDefault="00F70192">
      <w:r>
        <w:separator/>
      </w:r>
    </w:p>
  </w:footnote>
  <w:footnote w:type="continuationSeparator" w:id="0">
    <w:p w:rsidR="00F70192" w:rsidRDefault="00F7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DA" w:rsidRPr="00E33DDA" w:rsidRDefault="00CB60B9">
    <w:pPr>
      <w:pStyle w:val="Zhlav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sz w:val="22"/>
        <w:szCs w:val="22"/>
      </w:rPr>
      <w:t xml:space="preserve">Příloha č. </w:t>
    </w:r>
    <w:r w:rsidR="00E36842">
      <w:rPr>
        <w:rFonts w:ascii="Verdana" w:hAnsi="Verdana" w:cs="Arial"/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2D4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750"/>
        </w:tabs>
        <w:ind w:left="750" w:hanging="39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0000003"/>
    <w:multiLevelType w:val="multilevel"/>
    <w:tmpl w:val="00000003"/>
    <w:name w:val="WW8Num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3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4">
    <w:nsid w:val="00000010"/>
    <w:multiLevelType w:val="singleLevel"/>
    <w:tmpl w:val="00000010"/>
    <w:name w:val="WW8Num15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15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7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8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</w:abstractNum>
  <w:abstractNum w:abstractNumId="19">
    <w:nsid w:val="00000015"/>
    <w:multiLevelType w:val="singleLevel"/>
    <w:tmpl w:val="00000015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4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Courier New"/>
      </w:rPr>
    </w:lvl>
  </w:abstractNum>
  <w:abstractNum w:abstractNumId="25">
    <w:nsid w:val="0000001B"/>
    <w:multiLevelType w:val="multilevel"/>
    <w:tmpl w:val="0000001B"/>
    <w:name w:val="WW8Num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</w:rPr>
    </w:lvl>
  </w:abstractNum>
  <w:abstractNum w:abstractNumId="26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/>
      </w:rPr>
    </w:lvl>
  </w:abstractNum>
  <w:abstractNum w:abstractNumId="27">
    <w:nsid w:val="0000001D"/>
    <w:multiLevelType w:val="singleLevel"/>
    <w:tmpl w:val="0000001D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08931DD0"/>
    <w:multiLevelType w:val="hybridMultilevel"/>
    <w:tmpl w:val="C48CCDB6"/>
    <w:name w:val="WW8Num6222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0BDB75F2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17D61053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19602D88"/>
    <w:multiLevelType w:val="hybridMultilevel"/>
    <w:tmpl w:val="11D221E0"/>
    <w:name w:val="WW8Num62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21311441"/>
    <w:multiLevelType w:val="hybridMultilevel"/>
    <w:tmpl w:val="8B2C7DE2"/>
    <w:name w:val="WW8Num6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23BB760E"/>
    <w:multiLevelType w:val="multilevel"/>
    <w:tmpl w:val="3AAA1E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29AE203E"/>
    <w:multiLevelType w:val="hybridMultilevel"/>
    <w:tmpl w:val="487299FC"/>
    <w:name w:val="WW8Num6222222222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1FD00CD"/>
    <w:multiLevelType w:val="multilevel"/>
    <w:tmpl w:val="E528EDFC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325075C4"/>
    <w:multiLevelType w:val="hybridMultilevel"/>
    <w:tmpl w:val="2F5E80B8"/>
    <w:lvl w:ilvl="0" w:tplc="95DE06F4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>
    <w:nsid w:val="38C93FFB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241D72"/>
    <w:multiLevelType w:val="hybridMultilevel"/>
    <w:tmpl w:val="D27EA948"/>
    <w:name w:val="WW8Num6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54BA24E6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57B34286"/>
    <w:multiLevelType w:val="hybridMultilevel"/>
    <w:tmpl w:val="0CA698B4"/>
    <w:lvl w:ilvl="0" w:tplc="AD9CD5E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2E7065D"/>
    <w:multiLevelType w:val="hybridMultilevel"/>
    <w:tmpl w:val="93804300"/>
    <w:name w:val="WW8Num6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653734AE"/>
    <w:multiLevelType w:val="hybridMultilevel"/>
    <w:tmpl w:val="7DE097DC"/>
    <w:lvl w:ilvl="0" w:tplc="4FE67E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5FA7AB2"/>
    <w:multiLevelType w:val="hybridMultilevel"/>
    <w:tmpl w:val="94B091BA"/>
    <w:name w:val="WW8Num6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6C444709"/>
    <w:multiLevelType w:val="hybridMultilevel"/>
    <w:tmpl w:val="D716234C"/>
    <w:name w:val="WW8Num62222222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6C716AEF"/>
    <w:multiLevelType w:val="hybridMultilevel"/>
    <w:tmpl w:val="52227B6E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>
    <w:nsid w:val="7166314D"/>
    <w:multiLevelType w:val="hybridMultilevel"/>
    <w:tmpl w:val="200A7306"/>
    <w:name w:val="WW8Num6222222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>
    <w:nsid w:val="757D1A9C"/>
    <w:multiLevelType w:val="hybridMultilevel"/>
    <w:tmpl w:val="45AA1F0A"/>
    <w:lvl w:ilvl="0" w:tplc="55F4C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>
    <w:nsid w:val="75EA717A"/>
    <w:multiLevelType w:val="hybridMultilevel"/>
    <w:tmpl w:val="44027F76"/>
    <w:name w:val="WW8Num62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3">
    <w:nsid w:val="773216C1"/>
    <w:multiLevelType w:val="hybridMultilevel"/>
    <w:tmpl w:val="36640B52"/>
    <w:name w:val="WW8Num62222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B8604D7"/>
    <w:multiLevelType w:val="hybridMultilevel"/>
    <w:tmpl w:val="458EB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BC6C9B"/>
    <w:multiLevelType w:val="hybridMultilevel"/>
    <w:tmpl w:val="6584EB00"/>
    <w:name w:val="WW8Num62222222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9"/>
  </w:num>
  <w:num w:numId="4">
    <w:abstractNumId w:val="34"/>
  </w:num>
  <w:num w:numId="5">
    <w:abstractNumId w:val="43"/>
  </w:num>
  <w:num w:numId="6">
    <w:abstractNumId w:val="32"/>
  </w:num>
  <w:num w:numId="7">
    <w:abstractNumId w:val="31"/>
  </w:num>
  <w:num w:numId="8">
    <w:abstractNumId w:val="51"/>
  </w:num>
  <w:num w:numId="9">
    <w:abstractNumId w:val="44"/>
  </w:num>
  <w:num w:numId="10">
    <w:abstractNumId w:val="29"/>
  </w:num>
  <w:num w:numId="11">
    <w:abstractNumId w:val="35"/>
  </w:num>
  <w:num w:numId="12">
    <w:abstractNumId w:val="54"/>
  </w:num>
  <w:num w:numId="13">
    <w:abstractNumId w:val="39"/>
  </w:num>
  <w:num w:numId="14">
    <w:abstractNumId w:val="46"/>
  </w:num>
  <w:num w:numId="15">
    <w:abstractNumId w:val="39"/>
  </w:num>
  <w:num w:numId="16">
    <w:abstractNumId w:val="41"/>
  </w:num>
  <w:num w:numId="17">
    <w:abstractNumId w:val="40"/>
  </w:num>
  <w:num w:numId="18">
    <w:abstractNumId w:val="49"/>
  </w:num>
  <w:num w:numId="19">
    <w:abstractNumId w:val="3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98"/>
    <w:rsid w:val="00004764"/>
    <w:rsid w:val="0001507A"/>
    <w:rsid w:val="000274FE"/>
    <w:rsid w:val="000314F5"/>
    <w:rsid w:val="00033243"/>
    <w:rsid w:val="0007078D"/>
    <w:rsid w:val="00084A79"/>
    <w:rsid w:val="00093EFD"/>
    <w:rsid w:val="0009787F"/>
    <w:rsid w:val="000A4C4E"/>
    <w:rsid w:val="000B32A4"/>
    <w:rsid w:val="000B4004"/>
    <w:rsid w:val="000B7132"/>
    <w:rsid w:val="000C3964"/>
    <w:rsid w:val="000D1E5C"/>
    <w:rsid w:val="000D2538"/>
    <w:rsid w:val="000D4749"/>
    <w:rsid w:val="000E0749"/>
    <w:rsid w:val="000E7B61"/>
    <w:rsid w:val="00105175"/>
    <w:rsid w:val="001240EA"/>
    <w:rsid w:val="00126ED7"/>
    <w:rsid w:val="00132C27"/>
    <w:rsid w:val="001339D5"/>
    <w:rsid w:val="00137E95"/>
    <w:rsid w:val="00141681"/>
    <w:rsid w:val="0014775A"/>
    <w:rsid w:val="001506FD"/>
    <w:rsid w:val="001518F1"/>
    <w:rsid w:val="001717FB"/>
    <w:rsid w:val="00193EB1"/>
    <w:rsid w:val="001952A3"/>
    <w:rsid w:val="001B227B"/>
    <w:rsid w:val="001B5E78"/>
    <w:rsid w:val="001C6E64"/>
    <w:rsid w:val="001E1489"/>
    <w:rsid w:val="001F2D56"/>
    <w:rsid w:val="00203193"/>
    <w:rsid w:val="00217F63"/>
    <w:rsid w:val="0022463E"/>
    <w:rsid w:val="00225B8E"/>
    <w:rsid w:val="00227CAF"/>
    <w:rsid w:val="00234516"/>
    <w:rsid w:val="00235109"/>
    <w:rsid w:val="00253532"/>
    <w:rsid w:val="00257BC5"/>
    <w:rsid w:val="00265DE9"/>
    <w:rsid w:val="002731FD"/>
    <w:rsid w:val="00274940"/>
    <w:rsid w:val="00276F21"/>
    <w:rsid w:val="002A2062"/>
    <w:rsid w:val="002A4677"/>
    <w:rsid w:val="002A5FD5"/>
    <w:rsid w:val="002C33E5"/>
    <w:rsid w:val="002D19DD"/>
    <w:rsid w:val="002D52FA"/>
    <w:rsid w:val="002E0D78"/>
    <w:rsid w:val="002E33F2"/>
    <w:rsid w:val="002E522A"/>
    <w:rsid w:val="002E5EBC"/>
    <w:rsid w:val="002F03AF"/>
    <w:rsid w:val="003133A0"/>
    <w:rsid w:val="0033065E"/>
    <w:rsid w:val="00331149"/>
    <w:rsid w:val="00343094"/>
    <w:rsid w:val="00345F96"/>
    <w:rsid w:val="0036327F"/>
    <w:rsid w:val="00370BAE"/>
    <w:rsid w:val="00376BDA"/>
    <w:rsid w:val="00383E35"/>
    <w:rsid w:val="0039106B"/>
    <w:rsid w:val="003A0C76"/>
    <w:rsid w:val="003B0CC0"/>
    <w:rsid w:val="003B4844"/>
    <w:rsid w:val="003B522D"/>
    <w:rsid w:val="003C2503"/>
    <w:rsid w:val="003C7BFF"/>
    <w:rsid w:val="003E07F0"/>
    <w:rsid w:val="003F5BDF"/>
    <w:rsid w:val="0040599B"/>
    <w:rsid w:val="004113C9"/>
    <w:rsid w:val="00422BDA"/>
    <w:rsid w:val="00425FB2"/>
    <w:rsid w:val="00434AAF"/>
    <w:rsid w:val="00434F98"/>
    <w:rsid w:val="00440B98"/>
    <w:rsid w:val="0044614A"/>
    <w:rsid w:val="004462B8"/>
    <w:rsid w:val="0045278F"/>
    <w:rsid w:val="00464AB3"/>
    <w:rsid w:val="004760B6"/>
    <w:rsid w:val="004A1F01"/>
    <w:rsid w:val="004B23A8"/>
    <w:rsid w:val="004C14C4"/>
    <w:rsid w:val="004C44FA"/>
    <w:rsid w:val="004F068D"/>
    <w:rsid w:val="004F0DDC"/>
    <w:rsid w:val="00503D17"/>
    <w:rsid w:val="00506025"/>
    <w:rsid w:val="00506667"/>
    <w:rsid w:val="005116B2"/>
    <w:rsid w:val="00517E64"/>
    <w:rsid w:val="00520E93"/>
    <w:rsid w:val="00522988"/>
    <w:rsid w:val="00525FE0"/>
    <w:rsid w:val="00534FA1"/>
    <w:rsid w:val="0054118C"/>
    <w:rsid w:val="00541786"/>
    <w:rsid w:val="00542BF9"/>
    <w:rsid w:val="00543D43"/>
    <w:rsid w:val="00566E92"/>
    <w:rsid w:val="00574185"/>
    <w:rsid w:val="0058309C"/>
    <w:rsid w:val="00586F16"/>
    <w:rsid w:val="0059499A"/>
    <w:rsid w:val="0059674B"/>
    <w:rsid w:val="005A63EA"/>
    <w:rsid w:val="005A7F35"/>
    <w:rsid w:val="005B39A1"/>
    <w:rsid w:val="005B4DDF"/>
    <w:rsid w:val="005C3205"/>
    <w:rsid w:val="005C3A79"/>
    <w:rsid w:val="005C43C0"/>
    <w:rsid w:val="005C45F5"/>
    <w:rsid w:val="005D565E"/>
    <w:rsid w:val="005E13E7"/>
    <w:rsid w:val="005E1977"/>
    <w:rsid w:val="005E1C4E"/>
    <w:rsid w:val="005E2EB1"/>
    <w:rsid w:val="005E4403"/>
    <w:rsid w:val="005E7280"/>
    <w:rsid w:val="006011CE"/>
    <w:rsid w:val="00602AC6"/>
    <w:rsid w:val="00603390"/>
    <w:rsid w:val="00610642"/>
    <w:rsid w:val="00610E59"/>
    <w:rsid w:val="0062170C"/>
    <w:rsid w:val="00624713"/>
    <w:rsid w:val="00632035"/>
    <w:rsid w:val="00632449"/>
    <w:rsid w:val="00636CCC"/>
    <w:rsid w:val="00637681"/>
    <w:rsid w:val="00667953"/>
    <w:rsid w:val="0068238A"/>
    <w:rsid w:val="00693FE7"/>
    <w:rsid w:val="00694232"/>
    <w:rsid w:val="006A7EE9"/>
    <w:rsid w:val="006B2973"/>
    <w:rsid w:val="006B2F25"/>
    <w:rsid w:val="006B325E"/>
    <w:rsid w:val="006B49E1"/>
    <w:rsid w:val="006C0BA4"/>
    <w:rsid w:val="006C21E8"/>
    <w:rsid w:val="006D175B"/>
    <w:rsid w:val="006D62E0"/>
    <w:rsid w:val="006F0796"/>
    <w:rsid w:val="006F2929"/>
    <w:rsid w:val="0071356D"/>
    <w:rsid w:val="00714203"/>
    <w:rsid w:val="00716804"/>
    <w:rsid w:val="00720B56"/>
    <w:rsid w:val="00722776"/>
    <w:rsid w:val="00724DEF"/>
    <w:rsid w:val="007250E3"/>
    <w:rsid w:val="00732EE6"/>
    <w:rsid w:val="00751ACC"/>
    <w:rsid w:val="007574A4"/>
    <w:rsid w:val="00764FDD"/>
    <w:rsid w:val="00766DA3"/>
    <w:rsid w:val="007722C4"/>
    <w:rsid w:val="00773F69"/>
    <w:rsid w:val="00777784"/>
    <w:rsid w:val="00781077"/>
    <w:rsid w:val="007860F5"/>
    <w:rsid w:val="00787F4F"/>
    <w:rsid w:val="0079038D"/>
    <w:rsid w:val="00790E80"/>
    <w:rsid w:val="007A107A"/>
    <w:rsid w:val="007A2059"/>
    <w:rsid w:val="007A6057"/>
    <w:rsid w:val="007B0549"/>
    <w:rsid w:val="007B7F3A"/>
    <w:rsid w:val="007C3CAA"/>
    <w:rsid w:val="007C49D5"/>
    <w:rsid w:val="007D1278"/>
    <w:rsid w:val="007D7E74"/>
    <w:rsid w:val="007E2C91"/>
    <w:rsid w:val="007F4B29"/>
    <w:rsid w:val="007F64E5"/>
    <w:rsid w:val="00811D78"/>
    <w:rsid w:val="008255D0"/>
    <w:rsid w:val="0082682F"/>
    <w:rsid w:val="00837273"/>
    <w:rsid w:val="00850A9B"/>
    <w:rsid w:val="008532F2"/>
    <w:rsid w:val="0085769C"/>
    <w:rsid w:val="008627D1"/>
    <w:rsid w:val="008640F1"/>
    <w:rsid w:val="00883B28"/>
    <w:rsid w:val="008904E4"/>
    <w:rsid w:val="0089065D"/>
    <w:rsid w:val="0089116E"/>
    <w:rsid w:val="008D2EC5"/>
    <w:rsid w:val="008E072F"/>
    <w:rsid w:val="008F695C"/>
    <w:rsid w:val="00904EBC"/>
    <w:rsid w:val="00910F74"/>
    <w:rsid w:val="0091177D"/>
    <w:rsid w:val="0092506C"/>
    <w:rsid w:val="00934DF8"/>
    <w:rsid w:val="00937FA5"/>
    <w:rsid w:val="00952CFE"/>
    <w:rsid w:val="00967454"/>
    <w:rsid w:val="00973F61"/>
    <w:rsid w:val="009827FA"/>
    <w:rsid w:val="009957E2"/>
    <w:rsid w:val="009A2E5B"/>
    <w:rsid w:val="009C1234"/>
    <w:rsid w:val="009C12D3"/>
    <w:rsid w:val="009D3E8C"/>
    <w:rsid w:val="009F233F"/>
    <w:rsid w:val="009F3090"/>
    <w:rsid w:val="00A02731"/>
    <w:rsid w:val="00A14237"/>
    <w:rsid w:val="00A157A5"/>
    <w:rsid w:val="00A326EE"/>
    <w:rsid w:val="00A428A8"/>
    <w:rsid w:val="00A42956"/>
    <w:rsid w:val="00A43A3A"/>
    <w:rsid w:val="00A44998"/>
    <w:rsid w:val="00A44FBE"/>
    <w:rsid w:val="00A45A17"/>
    <w:rsid w:val="00A46D98"/>
    <w:rsid w:val="00A519DE"/>
    <w:rsid w:val="00A54CC7"/>
    <w:rsid w:val="00A56920"/>
    <w:rsid w:val="00A638F5"/>
    <w:rsid w:val="00A65FF9"/>
    <w:rsid w:val="00A6738C"/>
    <w:rsid w:val="00A73931"/>
    <w:rsid w:val="00A73A61"/>
    <w:rsid w:val="00A869A6"/>
    <w:rsid w:val="00A90687"/>
    <w:rsid w:val="00AC37E9"/>
    <w:rsid w:val="00AC4D4B"/>
    <w:rsid w:val="00AD0047"/>
    <w:rsid w:val="00AD11C0"/>
    <w:rsid w:val="00AD1B50"/>
    <w:rsid w:val="00AD5993"/>
    <w:rsid w:val="00AE1760"/>
    <w:rsid w:val="00AE3291"/>
    <w:rsid w:val="00AF399A"/>
    <w:rsid w:val="00AF4D16"/>
    <w:rsid w:val="00B01E14"/>
    <w:rsid w:val="00B40081"/>
    <w:rsid w:val="00B41D2F"/>
    <w:rsid w:val="00B45889"/>
    <w:rsid w:val="00B468DF"/>
    <w:rsid w:val="00B54675"/>
    <w:rsid w:val="00B56DDC"/>
    <w:rsid w:val="00B70B3B"/>
    <w:rsid w:val="00B73F9B"/>
    <w:rsid w:val="00B874AB"/>
    <w:rsid w:val="00B90D15"/>
    <w:rsid w:val="00B95D60"/>
    <w:rsid w:val="00B95F1F"/>
    <w:rsid w:val="00B9757B"/>
    <w:rsid w:val="00BA680F"/>
    <w:rsid w:val="00BA756D"/>
    <w:rsid w:val="00BA7F6D"/>
    <w:rsid w:val="00BB0456"/>
    <w:rsid w:val="00BB1B9F"/>
    <w:rsid w:val="00BC3AB2"/>
    <w:rsid w:val="00BD4C35"/>
    <w:rsid w:val="00BF0C1A"/>
    <w:rsid w:val="00C132D5"/>
    <w:rsid w:val="00C228BC"/>
    <w:rsid w:val="00C25958"/>
    <w:rsid w:val="00C30173"/>
    <w:rsid w:val="00C33FB2"/>
    <w:rsid w:val="00C41CF9"/>
    <w:rsid w:val="00C460E1"/>
    <w:rsid w:val="00C540B6"/>
    <w:rsid w:val="00C61C0C"/>
    <w:rsid w:val="00C62866"/>
    <w:rsid w:val="00C70C1E"/>
    <w:rsid w:val="00C71552"/>
    <w:rsid w:val="00C74301"/>
    <w:rsid w:val="00C93D2F"/>
    <w:rsid w:val="00CA1D0E"/>
    <w:rsid w:val="00CA1F7A"/>
    <w:rsid w:val="00CA43CA"/>
    <w:rsid w:val="00CB1345"/>
    <w:rsid w:val="00CB60B9"/>
    <w:rsid w:val="00CC5C51"/>
    <w:rsid w:val="00CD4E68"/>
    <w:rsid w:val="00CD5233"/>
    <w:rsid w:val="00CF163A"/>
    <w:rsid w:val="00CF6626"/>
    <w:rsid w:val="00D222A9"/>
    <w:rsid w:val="00D31E09"/>
    <w:rsid w:val="00D356CF"/>
    <w:rsid w:val="00D378AE"/>
    <w:rsid w:val="00D52F7E"/>
    <w:rsid w:val="00D610BF"/>
    <w:rsid w:val="00D649D0"/>
    <w:rsid w:val="00D67B99"/>
    <w:rsid w:val="00D71EBB"/>
    <w:rsid w:val="00D73EE3"/>
    <w:rsid w:val="00D77A4D"/>
    <w:rsid w:val="00D84FC2"/>
    <w:rsid w:val="00D87992"/>
    <w:rsid w:val="00D90A08"/>
    <w:rsid w:val="00D91951"/>
    <w:rsid w:val="00D9454D"/>
    <w:rsid w:val="00D9753A"/>
    <w:rsid w:val="00DA27D2"/>
    <w:rsid w:val="00DA3E0A"/>
    <w:rsid w:val="00DD1EA1"/>
    <w:rsid w:val="00DD2E96"/>
    <w:rsid w:val="00DD31CF"/>
    <w:rsid w:val="00DD64C9"/>
    <w:rsid w:val="00DE1570"/>
    <w:rsid w:val="00DE6E6D"/>
    <w:rsid w:val="00DF0E18"/>
    <w:rsid w:val="00DF19CE"/>
    <w:rsid w:val="00E00342"/>
    <w:rsid w:val="00E16A02"/>
    <w:rsid w:val="00E17B5E"/>
    <w:rsid w:val="00E234A0"/>
    <w:rsid w:val="00E31090"/>
    <w:rsid w:val="00E33DDA"/>
    <w:rsid w:val="00E34B42"/>
    <w:rsid w:val="00E36842"/>
    <w:rsid w:val="00E45965"/>
    <w:rsid w:val="00E54FAC"/>
    <w:rsid w:val="00E56CFB"/>
    <w:rsid w:val="00E62917"/>
    <w:rsid w:val="00E64AA5"/>
    <w:rsid w:val="00E71680"/>
    <w:rsid w:val="00E82673"/>
    <w:rsid w:val="00E84A3D"/>
    <w:rsid w:val="00E85A2C"/>
    <w:rsid w:val="00EB0EBF"/>
    <w:rsid w:val="00EC130D"/>
    <w:rsid w:val="00EC6527"/>
    <w:rsid w:val="00F13269"/>
    <w:rsid w:val="00F14E54"/>
    <w:rsid w:val="00F3001A"/>
    <w:rsid w:val="00F33B01"/>
    <w:rsid w:val="00F377A4"/>
    <w:rsid w:val="00F412E7"/>
    <w:rsid w:val="00F550DC"/>
    <w:rsid w:val="00F57A1B"/>
    <w:rsid w:val="00F70192"/>
    <w:rsid w:val="00F8495A"/>
    <w:rsid w:val="00F85429"/>
    <w:rsid w:val="00F9122C"/>
    <w:rsid w:val="00F92421"/>
    <w:rsid w:val="00F94438"/>
    <w:rsid w:val="00FB63A9"/>
    <w:rsid w:val="00FC35E7"/>
    <w:rsid w:val="00FD51E7"/>
    <w:rsid w:val="00FD5B7A"/>
    <w:rsid w:val="00FE257D"/>
    <w:rsid w:val="00FE620A"/>
    <w:rsid w:val="00FF18A5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qFormat/>
    <w:rsid w:val="00F849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84A3D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234516"/>
    <w:pPr>
      <w:keepNext/>
      <w:numPr>
        <w:ilvl w:val="2"/>
        <w:numId w:val="3"/>
      </w:numPr>
      <w:spacing w:before="240" w:after="60"/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602AC6"/>
    <w:rPr>
      <w:b/>
      <w:bCs/>
      <w:iCs/>
      <w:sz w:val="24"/>
      <w:szCs w:val="24"/>
      <w:lang w:val="x-none"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11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character" w:customStyle="1" w:styleId="Nadpis3Char">
    <w:name w:val="Nadpis 3 Char"/>
    <w:link w:val="Nadpis3"/>
    <w:rsid w:val="00CF163A"/>
    <w:rPr>
      <w:sz w:val="24"/>
      <w:szCs w:val="24"/>
      <w:lang w:val="x-none" w:eastAsia="ar-SA"/>
    </w:rPr>
  </w:style>
  <w:style w:type="paragraph" w:customStyle="1" w:styleId="PFI-odstavec">
    <w:name w:val="PFI-odstavec"/>
    <w:basedOn w:val="Normln"/>
    <w:rsid w:val="0062170C"/>
    <w:pPr>
      <w:tabs>
        <w:tab w:val="num" w:pos="680"/>
      </w:tabs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FE62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FE620A"/>
    <w:pPr>
      <w:tabs>
        <w:tab w:val="clear" w:pos="1361"/>
        <w:tab w:val="num" w:pos="2211"/>
      </w:tabs>
      <w:ind w:left="1361"/>
    </w:pPr>
  </w:style>
  <w:style w:type="table" w:styleId="Mkatabulky">
    <w:name w:val="Table Grid"/>
    <w:basedOn w:val="Normlntabulka"/>
    <w:uiPriority w:val="39"/>
    <w:rsid w:val="007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78107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8107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B60B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2"/>
    <w:next w:val="Normln"/>
    <w:qFormat/>
    <w:rsid w:val="00F8495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qFormat/>
    <w:rsid w:val="00E84A3D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qFormat/>
    <w:rsid w:val="00234516"/>
    <w:pPr>
      <w:keepNext/>
      <w:numPr>
        <w:ilvl w:val="2"/>
        <w:numId w:val="3"/>
      </w:numPr>
      <w:spacing w:before="240" w:after="60"/>
      <w:outlineLvl w:val="2"/>
    </w:pPr>
    <w:rPr>
      <w:lang w:val="x-none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2">
    <w:name w:val="WW8Num17z2"/>
    <w:rPr>
      <w:b w:val="0"/>
    </w:rPr>
  </w:style>
  <w:style w:type="character" w:customStyle="1" w:styleId="WW8Num17z7">
    <w:name w:val="WW8Num17z7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2">
    <w:name w:val="WW8Num22z2"/>
    <w:rPr>
      <w:b w:val="0"/>
    </w:rPr>
  </w:style>
  <w:style w:type="character" w:customStyle="1" w:styleId="WW8Num22z7">
    <w:name w:val="WW8Num22z7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782"/>
      </w:tabs>
      <w:ind w:firstLine="425"/>
      <w:jc w:val="both"/>
    </w:pPr>
    <w:rPr>
      <w:szCs w:val="20"/>
    </w:rPr>
  </w:style>
  <w:style w:type="paragraph" w:styleId="Normlnweb">
    <w:name w:val="Normal (Web)"/>
    <w:basedOn w:val="Normln"/>
  </w:style>
  <w:style w:type="paragraph" w:styleId="Zkladntextodsazen">
    <w:name w:val="Body Text Indent"/>
    <w:basedOn w:val="Normln"/>
    <w:pPr>
      <w:ind w:left="360"/>
    </w:pPr>
    <w:rPr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rsid w:val="005B4DDF"/>
    <w:pPr>
      <w:tabs>
        <w:tab w:val="left" w:pos="720"/>
        <w:tab w:val="right" w:leader="dot" w:pos="10206"/>
      </w:tabs>
      <w:ind w:left="240"/>
    </w:pPr>
    <w:rPr>
      <w:noProof/>
      <w:sz w:val="20"/>
      <w:szCs w:val="20"/>
    </w:rPr>
  </w:style>
  <w:style w:type="paragraph" w:styleId="Obsah3">
    <w:name w:val="toc 3"/>
    <w:basedOn w:val="Normln"/>
    <w:next w:val="Normln"/>
    <w:uiPriority w:val="39"/>
    <w:pPr>
      <w:tabs>
        <w:tab w:val="left" w:pos="1200"/>
        <w:tab w:val="right" w:leader="dot" w:pos="9733"/>
      </w:tabs>
      <w:ind w:left="480"/>
    </w:pPr>
    <w:rPr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Obsah1">
    <w:name w:val="toc 1"/>
    <w:basedOn w:val="Normln"/>
    <w:next w:val="Normln"/>
    <w:uiPriority w:val="39"/>
    <w:rsid w:val="00F8495A"/>
    <w:pPr>
      <w:tabs>
        <w:tab w:val="left" w:pos="480"/>
        <w:tab w:val="right" w:leader="dot" w:pos="10250"/>
      </w:tabs>
    </w:pPr>
    <w:rPr>
      <w:b/>
      <w:noProof/>
    </w:r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bsah4">
    <w:name w:val="toc 4"/>
    <w:basedOn w:val="Rejstk"/>
    <w:uiPriority w:val="39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Nadpis2Char">
    <w:name w:val="Nadpis 2 Char"/>
    <w:link w:val="Nadpis2"/>
    <w:rsid w:val="00602AC6"/>
    <w:rPr>
      <w:b/>
      <w:bCs/>
      <w:iCs/>
      <w:sz w:val="24"/>
      <w:szCs w:val="24"/>
      <w:lang w:val="x-none" w:eastAsia="ar-SA"/>
    </w:rPr>
  </w:style>
  <w:style w:type="character" w:customStyle="1" w:styleId="nadpis11">
    <w:name w:val="nadpis11"/>
    <w:rsid w:val="00084A79"/>
    <w:rPr>
      <w:rFonts w:ascii="Arial" w:hAnsi="Arial" w:cs="Arial" w:hint="default"/>
      <w:b/>
      <w:bCs/>
      <w:color w:val="DC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03193"/>
    <w:pPr>
      <w:suppressAutoHyphens w:val="0"/>
      <w:ind w:left="708"/>
    </w:pPr>
    <w:rPr>
      <w:lang w:eastAsia="cs-CZ"/>
    </w:rPr>
  </w:style>
  <w:style w:type="paragraph" w:styleId="Textpoznpodarou">
    <w:name w:val="footnote text"/>
    <w:basedOn w:val="Normln"/>
    <w:link w:val="TextpoznpodarouChar"/>
    <w:rsid w:val="00203193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03193"/>
  </w:style>
  <w:style w:type="character" w:styleId="Znakapoznpodarou">
    <w:name w:val="footnote reference"/>
    <w:rsid w:val="00203193"/>
    <w:rPr>
      <w:vertAlign w:val="superscript"/>
    </w:rPr>
  </w:style>
  <w:style w:type="paragraph" w:customStyle="1" w:styleId="titre4">
    <w:name w:val="titre4"/>
    <w:basedOn w:val="Normln"/>
    <w:autoRedefine/>
    <w:semiHidden/>
    <w:rsid w:val="001506FD"/>
    <w:pPr>
      <w:numPr>
        <w:ilvl w:val="1"/>
        <w:numId w:val="11"/>
      </w:numPr>
      <w:suppressAutoHyphens w:val="0"/>
      <w:spacing w:before="120"/>
      <w:jc w:val="both"/>
    </w:pPr>
    <w:rPr>
      <w:rFonts w:ascii="Calibri" w:hAnsi="Calibri" w:cs="Arial"/>
      <w:snapToGrid w:val="0"/>
      <w:color w:val="000000"/>
      <w:sz w:val="22"/>
      <w:szCs w:val="22"/>
      <w:lang w:eastAsia="cs-CZ"/>
    </w:rPr>
  </w:style>
  <w:style w:type="character" w:customStyle="1" w:styleId="Nadpis3Char">
    <w:name w:val="Nadpis 3 Char"/>
    <w:link w:val="Nadpis3"/>
    <w:rsid w:val="00CF163A"/>
    <w:rPr>
      <w:sz w:val="24"/>
      <w:szCs w:val="24"/>
      <w:lang w:val="x-none" w:eastAsia="ar-SA"/>
    </w:rPr>
  </w:style>
  <w:style w:type="paragraph" w:customStyle="1" w:styleId="PFI-odstavec">
    <w:name w:val="PFI-odstavec"/>
    <w:basedOn w:val="Normln"/>
    <w:rsid w:val="0062170C"/>
    <w:pPr>
      <w:tabs>
        <w:tab w:val="num" w:pos="680"/>
      </w:tabs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FE620A"/>
    <w:pPr>
      <w:tabs>
        <w:tab w:val="clear" w:pos="680"/>
        <w:tab w:val="num" w:pos="1361"/>
      </w:tabs>
      <w:ind w:left="680"/>
    </w:pPr>
  </w:style>
  <w:style w:type="paragraph" w:customStyle="1" w:styleId="PFI-msk">
    <w:name w:val="PFI-římské"/>
    <w:basedOn w:val="PFI-pismeno"/>
    <w:rsid w:val="00FE620A"/>
    <w:pPr>
      <w:tabs>
        <w:tab w:val="clear" w:pos="1361"/>
        <w:tab w:val="num" w:pos="2211"/>
      </w:tabs>
      <w:ind w:left="1361"/>
    </w:pPr>
  </w:style>
  <w:style w:type="table" w:styleId="Mkatabulky">
    <w:name w:val="Table Grid"/>
    <w:basedOn w:val="Normlntabulka"/>
    <w:uiPriority w:val="39"/>
    <w:rsid w:val="0078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link w:val="PodtitulChar"/>
    <w:qFormat/>
    <w:rsid w:val="0078107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8107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B60B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MMR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Lubomír Jirků</dc:creator>
  <cp:lastModifiedBy>Admin</cp:lastModifiedBy>
  <cp:revision>2</cp:revision>
  <cp:lastPrinted>2017-04-10T16:23:00Z</cp:lastPrinted>
  <dcterms:created xsi:type="dcterms:W3CDTF">2020-01-23T16:06:00Z</dcterms:created>
  <dcterms:modified xsi:type="dcterms:W3CDTF">2020-01-23T16:06:00Z</dcterms:modified>
</cp:coreProperties>
</file>